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D743A" w14:textId="77777777" w:rsidR="00A64D36" w:rsidRDefault="00A64D36" w:rsidP="004C12A3">
      <w:pPr>
        <w:spacing w:after="0" w:line="480" w:lineRule="auto"/>
        <w:jc w:val="center"/>
        <w:rPr>
          <w:rFonts w:ascii="Times New Roman" w:hAnsi="Times New Roman" w:cs="Times New Roman"/>
          <w:sz w:val="24"/>
          <w:szCs w:val="24"/>
        </w:rPr>
      </w:pPr>
    </w:p>
    <w:p w14:paraId="34882F87" w14:textId="77777777" w:rsidR="00A64D36" w:rsidRDefault="00A64D36" w:rsidP="004C12A3">
      <w:pPr>
        <w:spacing w:after="0" w:line="480" w:lineRule="auto"/>
        <w:jc w:val="center"/>
        <w:rPr>
          <w:rFonts w:ascii="Times New Roman" w:hAnsi="Times New Roman" w:cs="Times New Roman"/>
          <w:sz w:val="24"/>
          <w:szCs w:val="24"/>
        </w:rPr>
      </w:pPr>
    </w:p>
    <w:p w14:paraId="3A51F4B2" w14:textId="77777777" w:rsidR="00A64D36" w:rsidRDefault="00A64D36" w:rsidP="004C12A3">
      <w:pPr>
        <w:spacing w:after="0" w:line="480" w:lineRule="auto"/>
        <w:jc w:val="center"/>
        <w:rPr>
          <w:rFonts w:ascii="Times New Roman" w:hAnsi="Times New Roman" w:cs="Times New Roman"/>
          <w:sz w:val="24"/>
          <w:szCs w:val="24"/>
        </w:rPr>
      </w:pPr>
    </w:p>
    <w:p w14:paraId="2D834C8C" w14:textId="77777777" w:rsidR="00A64D36" w:rsidRDefault="00A64D36" w:rsidP="004C12A3">
      <w:pPr>
        <w:spacing w:after="0" w:line="480" w:lineRule="auto"/>
        <w:jc w:val="center"/>
        <w:rPr>
          <w:rFonts w:ascii="Times New Roman" w:hAnsi="Times New Roman" w:cs="Times New Roman"/>
          <w:sz w:val="24"/>
          <w:szCs w:val="24"/>
        </w:rPr>
      </w:pPr>
    </w:p>
    <w:p w14:paraId="573401B4" w14:textId="77777777" w:rsidR="00A64D36" w:rsidRDefault="00A64D36" w:rsidP="004C12A3">
      <w:pPr>
        <w:spacing w:after="0" w:line="480" w:lineRule="auto"/>
        <w:jc w:val="center"/>
        <w:rPr>
          <w:rFonts w:ascii="Times New Roman" w:hAnsi="Times New Roman" w:cs="Times New Roman"/>
          <w:sz w:val="24"/>
          <w:szCs w:val="24"/>
        </w:rPr>
      </w:pPr>
    </w:p>
    <w:p w14:paraId="7F934088" w14:textId="77777777" w:rsidR="00A64D36" w:rsidRDefault="00A64D36" w:rsidP="004C12A3">
      <w:pPr>
        <w:spacing w:after="0" w:line="480" w:lineRule="auto"/>
        <w:jc w:val="center"/>
        <w:rPr>
          <w:rFonts w:ascii="Times New Roman" w:hAnsi="Times New Roman" w:cs="Times New Roman"/>
          <w:sz w:val="24"/>
          <w:szCs w:val="24"/>
        </w:rPr>
      </w:pPr>
    </w:p>
    <w:p w14:paraId="091AD6E5" w14:textId="77777777" w:rsidR="00A64D36" w:rsidRDefault="00A64D36" w:rsidP="004C12A3">
      <w:pPr>
        <w:spacing w:after="0" w:line="480" w:lineRule="auto"/>
        <w:jc w:val="center"/>
        <w:rPr>
          <w:rFonts w:ascii="Times New Roman" w:hAnsi="Times New Roman" w:cs="Times New Roman"/>
          <w:sz w:val="24"/>
          <w:szCs w:val="24"/>
        </w:rPr>
      </w:pPr>
    </w:p>
    <w:p w14:paraId="17DFB4E8" w14:textId="77777777" w:rsidR="00A64D36" w:rsidRDefault="00A64D36" w:rsidP="004C12A3">
      <w:pPr>
        <w:spacing w:after="0" w:line="480" w:lineRule="auto"/>
        <w:jc w:val="center"/>
        <w:rPr>
          <w:rFonts w:ascii="Times New Roman" w:hAnsi="Times New Roman" w:cs="Times New Roman"/>
          <w:sz w:val="24"/>
          <w:szCs w:val="24"/>
        </w:rPr>
      </w:pPr>
    </w:p>
    <w:p w14:paraId="54F7F2A4" w14:textId="65B2CFED" w:rsidR="004C12A3" w:rsidRDefault="004C12A3" w:rsidP="004C12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Question</w:t>
      </w:r>
      <w:r w:rsidR="009F738E">
        <w:rPr>
          <w:rFonts w:ascii="Times New Roman" w:hAnsi="Times New Roman" w:cs="Times New Roman"/>
          <w:sz w:val="24"/>
          <w:szCs w:val="24"/>
        </w:rPr>
        <w:t>-</w:t>
      </w:r>
      <w:r>
        <w:rPr>
          <w:rFonts w:ascii="Times New Roman" w:hAnsi="Times New Roman" w:cs="Times New Roman"/>
          <w:sz w:val="24"/>
          <w:szCs w:val="24"/>
        </w:rPr>
        <w:t>Answer</w:t>
      </w:r>
      <w:r w:rsidR="009F738E">
        <w:rPr>
          <w:rFonts w:ascii="Times New Roman" w:hAnsi="Times New Roman" w:cs="Times New Roman"/>
          <w:sz w:val="24"/>
          <w:szCs w:val="24"/>
        </w:rPr>
        <w:t xml:space="preserve"> Assignment: </w:t>
      </w:r>
      <w:r w:rsidR="009F738E" w:rsidRPr="009F738E">
        <w:rPr>
          <w:rFonts w:ascii="Times New Roman" w:hAnsi="Times New Roman" w:cs="Times New Roman"/>
          <w:sz w:val="24"/>
          <w:szCs w:val="24"/>
        </w:rPr>
        <w:t>Marketing Communication Plan</w:t>
      </w:r>
    </w:p>
    <w:p w14:paraId="4724528C" w14:textId="77777777" w:rsidR="004C12A3" w:rsidRDefault="004C12A3" w:rsidP="004C12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0541D11" w14:textId="61E06D66" w:rsidR="004C12A3" w:rsidRDefault="004C12A3" w:rsidP="00A64D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64D36">
        <w:rPr>
          <w:rFonts w:ascii="Times New Roman" w:hAnsi="Times New Roman" w:cs="Times New Roman"/>
          <w:sz w:val="24"/>
          <w:szCs w:val="24"/>
        </w:rPr>
        <w:t>s</w:t>
      </w:r>
    </w:p>
    <w:p w14:paraId="6980C2F7" w14:textId="77777777" w:rsidR="00A64D36" w:rsidRDefault="00A64D36" w:rsidP="004C12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EBD41D" w14:textId="0340D6E5" w:rsidR="004C12A3" w:rsidRDefault="00A64D36" w:rsidP="004C12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Question-Answer Assignment: </w:t>
      </w:r>
      <w:r w:rsidR="004C12A3">
        <w:rPr>
          <w:rFonts w:ascii="Times New Roman" w:hAnsi="Times New Roman" w:cs="Times New Roman"/>
          <w:sz w:val="24"/>
          <w:szCs w:val="24"/>
        </w:rPr>
        <w:t>Marketing Communication Plan</w:t>
      </w:r>
    </w:p>
    <w:p w14:paraId="53354C8D" w14:textId="24BA69A1" w:rsidR="004C12A3" w:rsidRPr="00314F5F" w:rsidRDefault="004C12A3" w:rsidP="00314F5F">
      <w:pPr>
        <w:pStyle w:val="ListParagraph"/>
        <w:numPr>
          <w:ilvl w:val="0"/>
          <w:numId w:val="1"/>
        </w:numPr>
        <w:spacing w:after="0" w:line="480" w:lineRule="auto"/>
        <w:rPr>
          <w:rFonts w:ascii="Times New Roman" w:hAnsi="Times New Roman" w:cs="Times New Roman"/>
          <w:b/>
          <w:sz w:val="24"/>
          <w:szCs w:val="24"/>
        </w:rPr>
      </w:pPr>
      <w:r w:rsidRPr="00314F5F">
        <w:rPr>
          <w:rFonts w:ascii="Times New Roman" w:hAnsi="Times New Roman" w:cs="Times New Roman"/>
          <w:b/>
          <w:sz w:val="24"/>
          <w:szCs w:val="24"/>
        </w:rPr>
        <w:t>What are the various methods used to make marketing communications more effective?</w:t>
      </w:r>
    </w:p>
    <w:p w14:paraId="3EC6AC44" w14:textId="77777777" w:rsidR="004C12A3" w:rsidRPr="004C12A3" w:rsidRDefault="004C12A3" w:rsidP="004C12A3">
      <w:pPr>
        <w:spacing w:after="0" w:line="480" w:lineRule="auto"/>
        <w:ind w:firstLine="720"/>
        <w:rPr>
          <w:rFonts w:ascii="Times New Roman" w:hAnsi="Times New Roman" w:cs="Times New Roman"/>
          <w:sz w:val="24"/>
          <w:szCs w:val="24"/>
        </w:rPr>
      </w:pPr>
      <w:r w:rsidRPr="004C12A3">
        <w:rPr>
          <w:rFonts w:ascii="Times New Roman" w:hAnsi="Times New Roman" w:cs="Times New Roman"/>
          <w:sz w:val="24"/>
          <w:szCs w:val="24"/>
        </w:rPr>
        <w:t xml:space="preserve">Various methods can be used by the marketer to make the market communication more effective; for instance, conducting market research, promotional products, creating and building a website, and participate in social networking sites. According to Lorette (2019), conducting market research helps in understanding potential customers. Promotional products or events help in increasing interaction between the business and the customers. With the current world of technology, creating or building a website can help the business in achieving effective communication because most people are today spending the better part of their days online. Participating in social networking sites can help in improving accessibility to customers to the business (Lorette, 2019).  </w:t>
      </w:r>
    </w:p>
    <w:p w14:paraId="66CB8DE2" w14:textId="3CB72381" w:rsidR="004C12A3" w:rsidRPr="00314F5F" w:rsidRDefault="004C12A3" w:rsidP="00314F5F">
      <w:pPr>
        <w:pStyle w:val="ListParagraph"/>
        <w:numPr>
          <w:ilvl w:val="0"/>
          <w:numId w:val="1"/>
        </w:numPr>
        <w:spacing w:after="0" w:line="480" w:lineRule="auto"/>
        <w:rPr>
          <w:rFonts w:ascii="Times New Roman" w:hAnsi="Times New Roman" w:cs="Times New Roman"/>
          <w:b/>
          <w:sz w:val="24"/>
          <w:szCs w:val="24"/>
        </w:rPr>
      </w:pPr>
      <w:r w:rsidRPr="00314F5F">
        <w:rPr>
          <w:rFonts w:ascii="Times New Roman" w:hAnsi="Times New Roman" w:cs="Times New Roman"/>
          <w:b/>
          <w:sz w:val="24"/>
          <w:szCs w:val="24"/>
        </w:rPr>
        <w:t>What has Facebook done well and why haven't others copied all aspects of their marketing plan?</w:t>
      </w:r>
    </w:p>
    <w:p w14:paraId="2A0F077F" w14:textId="1C2C8539" w:rsidR="004C12A3" w:rsidRPr="004C12A3" w:rsidRDefault="004C12A3" w:rsidP="004C12A3">
      <w:pPr>
        <w:spacing w:after="0" w:line="480" w:lineRule="auto"/>
        <w:ind w:firstLine="720"/>
        <w:rPr>
          <w:rFonts w:ascii="Times New Roman" w:hAnsi="Times New Roman" w:cs="Times New Roman"/>
          <w:sz w:val="24"/>
          <w:szCs w:val="24"/>
        </w:rPr>
      </w:pPr>
      <w:r w:rsidRPr="004C12A3">
        <w:rPr>
          <w:rFonts w:ascii="Times New Roman" w:hAnsi="Times New Roman" w:cs="Times New Roman"/>
          <w:sz w:val="24"/>
          <w:szCs w:val="24"/>
        </w:rPr>
        <w:t>Facebook continues to be the best digital marketing organization through its different marketing plans. Facebook has done well because it uses a custom-targeted audience plan, which is advertising campaigns built around a specific target audience (Dudharejia, 2017). Facebook also employs maximum visibility at a minimum cost strategy or plan, which makes it better than other digital marketing platforms. According to D</w:t>
      </w:r>
      <w:bookmarkStart w:id="0" w:name="_GoBack"/>
      <w:bookmarkEnd w:id="0"/>
      <w:r w:rsidRPr="004C12A3">
        <w:rPr>
          <w:rFonts w:ascii="Times New Roman" w:hAnsi="Times New Roman" w:cs="Times New Roman"/>
          <w:sz w:val="24"/>
          <w:szCs w:val="24"/>
        </w:rPr>
        <w:t xml:space="preserve">udharejia (2017), advertising on Facebook is cheaper compared to other digital platforms such as Google or </w:t>
      </w:r>
      <w:r w:rsidR="000C7910" w:rsidRPr="004C12A3">
        <w:rPr>
          <w:rFonts w:ascii="Times New Roman" w:hAnsi="Times New Roman" w:cs="Times New Roman"/>
          <w:sz w:val="24"/>
          <w:szCs w:val="24"/>
        </w:rPr>
        <w:t>YouTube</w:t>
      </w:r>
      <w:r w:rsidRPr="004C12A3">
        <w:rPr>
          <w:rFonts w:ascii="Times New Roman" w:hAnsi="Times New Roman" w:cs="Times New Roman"/>
          <w:sz w:val="24"/>
          <w:szCs w:val="24"/>
        </w:rPr>
        <w:t xml:space="preserve">. However, others have not been able to copy Facebook’s marketing plans due to a large number of Facebook users. It is estimated most of the consumers spend more than 90% of their time on Facebook. Currently, Facebook has over five billion users worldwide. </w:t>
      </w:r>
    </w:p>
    <w:p w14:paraId="1D9F584C" w14:textId="286C36E9" w:rsidR="004C12A3" w:rsidRPr="00314F5F" w:rsidRDefault="004C12A3" w:rsidP="00314F5F">
      <w:pPr>
        <w:pStyle w:val="ListParagraph"/>
        <w:numPr>
          <w:ilvl w:val="0"/>
          <w:numId w:val="1"/>
        </w:numPr>
        <w:spacing w:after="0" w:line="480" w:lineRule="auto"/>
        <w:rPr>
          <w:rFonts w:ascii="Times New Roman" w:hAnsi="Times New Roman" w:cs="Times New Roman"/>
          <w:b/>
          <w:sz w:val="24"/>
          <w:szCs w:val="24"/>
        </w:rPr>
      </w:pPr>
      <w:r w:rsidRPr="00314F5F">
        <w:rPr>
          <w:rFonts w:ascii="Times New Roman" w:hAnsi="Times New Roman" w:cs="Times New Roman"/>
          <w:b/>
          <w:sz w:val="24"/>
          <w:szCs w:val="24"/>
        </w:rPr>
        <w:lastRenderedPageBreak/>
        <w:t>How have modern customer-oriented organizations managed to retain the right customers and cultivate a strong relationship with them? Think about an organization you work with or have worked in the past with and explain how they have been able to cultivate strong customer relationship?</w:t>
      </w:r>
    </w:p>
    <w:p w14:paraId="050B2831" w14:textId="77777777" w:rsidR="004C12A3" w:rsidRPr="004C12A3" w:rsidRDefault="004C12A3" w:rsidP="004C12A3">
      <w:pPr>
        <w:spacing w:after="0" w:line="480" w:lineRule="auto"/>
        <w:ind w:firstLine="720"/>
        <w:rPr>
          <w:rFonts w:ascii="Times New Roman" w:hAnsi="Times New Roman" w:cs="Times New Roman"/>
          <w:sz w:val="24"/>
          <w:szCs w:val="24"/>
        </w:rPr>
      </w:pPr>
      <w:r w:rsidRPr="004C12A3">
        <w:rPr>
          <w:rFonts w:ascii="Times New Roman" w:hAnsi="Times New Roman" w:cs="Times New Roman"/>
          <w:sz w:val="24"/>
          <w:szCs w:val="24"/>
        </w:rPr>
        <w:t xml:space="preserve">Creating and managing the relationship between the business and consumers can be difficult. However, most of the modern customer-oriented organizations have managed to retain the right customers and cultivate a strong relationship through a customer relationship management system (CRM). Hill (2017) explains that CRM enables the organization to get solutions to most of the challenges associated with managing the customer-business relationship. Some of the aspects that these businesses use include keeping in contact and communication with the customers. Hill (2017) explains that keeping customers informed can help strengthen the relationship between them and the business. Most of the modern business organizations use emails, newsletters and surveys to keep their customers informed and updated on the current events in the organization. In one of the organizations I worked in the past, customer feedback was a very important part of the strategy to keep in contact with the customers. </w:t>
      </w:r>
    </w:p>
    <w:p w14:paraId="18118558" w14:textId="72E581DC" w:rsidR="004C12A3" w:rsidRPr="00314F5F" w:rsidRDefault="004C12A3" w:rsidP="00314F5F">
      <w:pPr>
        <w:pStyle w:val="ListParagraph"/>
        <w:numPr>
          <w:ilvl w:val="0"/>
          <w:numId w:val="1"/>
        </w:numPr>
        <w:spacing w:after="0" w:line="480" w:lineRule="auto"/>
        <w:rPr>
          <w:rFonts w:ascii="Times New Roman" w:hAnsi="Times New Roman" w:cs="Times New Roman"/>
          <w:b/>
          <w:sz w:val="24"/>
          <w:szCs w:val="24"/>
        </w:rPr>
      </w:pPr>
      <w:r w:rsidRPr="00314F5F">
        <w:rPr>
          <w:rFonts w:ascii="Times New Roman" w:hAnsi="Times New Roman" w:cs="Times New Roman"/>
          <w:b/>
          <w:sz w:val="24"/>
          <w:szCs w:val="24"/>
        </w:rPr>
        <w:t>What is a marketing communications plan? What factors do you think would be involved in developing and managing an effective marketing communications plan for a new product or service?</w:t>
      </w:r>
    </w:p>
    <w:p w14:paraId="3568F323" w14:textId="01465FB3" w:rsidR="004C12A3" w:rsidRDefault="004C12A3" w:rsidP="00A64D36">
      <w:pPr>
        <w:spacing w:after="0" w:line="480" w:lineRule="auto"/>
        <w:ind w:firstLine="720"/>
        <w:rPr>
          <w:rFonts w:ascii="Times New Roman" w:hAnsi="Times New Roman" w:cs="Times New Roman"/>
          <w:sz w:val="24"/>
          <w:szCs w:val="24"/>
        </w:rPr>
      </w:pPr>
      <w:r w:rsidRPr="004C12A3">
        <w:rPr>
          <w:rFonts w:ascii="Times New Roman" w:hAnsi="Times New Roman" w:cs="Times New Roman"/>
          <w:sz w:val="24"/>
          <w:szCs w:val="24"/>
        </w:rPr>
        <w:t xml:space="preserve">A marketing communication plan is a strategy that an organization uses to communicate its marketing messages to its target customer audience. A marketing communication plan is one of the core components of the overall marketing plan. For a new product and service marketing communication plan, the following factors must be considered: First, the marketing strategy. For a new product or service, it requires a solid marketing strategy, which involves understanding the </w:t>
      </w:r>
      <w:r w:rsidRPr="004C12A3">
        <w:rPr>
          <w:rFonts w:ascii="Times New Roman" w:hAnsi="Times New Roman" w:cs="Times New Roman"/>
          <w:sz w:val="24"/>
          <w:szCs w:val="24"/>
        </w:rPr>
        <w:lastRenderedPageBreak/>
        <w:t>target market, customers and competition. This will enable the organization to determine its unique selling proposition. Another factor to consider is the communication strategy and channels with the customers. Having fresh and compelling information that resonate well with the audience can help the new product or service penetrates through the market.</w:t>
      </w:r>
    </w:p>
    <w:p w14:paraId="4C4AFC96" w14:textId="77777777" w:rsidR="00A64D36" w:rsidRDefault="00A64D36" w:rsidP="004C12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446686" w14:textId="29340906" w:rsidR="004C12A3" w:rsidRPr="004C12A3" w:rsidRDefault="004C12A3" w:rsidP="004C12A3">
      <w:pPr>
        <w:spacing w:after="0" w:line="480" w:lineRule="auto"/>
        <w:jc w:val="center"/>
        <w:rPr>
          <w:rFonts w:ascii="Times New Roman" w:hAnsi="Times New Roman" w:cs="Times New Roman"/>
          <w:sz w:val="24"/>
          <w:szCs w:val="24"/>
        </w:rPr>
      </w:pPr>
      <w:r w:rsidRPr="004C12A3">
        <w:rPr>
          <w:rFonts w:ascii="Times New Roman" w:hAnsi="Times New Roman" w:cs="Times New Roman"/>
          <w:sz w:val="24"/>
          <w:szCs w:val="24"/>
        </w:rPr>
        <w:lastRenderedPageBreak/>
        <w:t>References</w:t>
      </w:r>
    </w:p>
    <w:p w14:paraId="591DF03B" w14:textId="77777777" w:rsidR="004C12A3" w:rsidRPr="004C12A3" w:rsidRDefault="004C12A3" w:rsidP="004C12A3">
      <w:pPr>
        <w:spacing w:after="0" w:line="480" w:lineRule="auto"/>
        <w:ind w:left="720" w:hanging="720"/>
        <w:rPr>
          <w:rFonts w:ascii="Times New Roman" w:hAnsi="Times New Roman" w:cs="Times New Roman"/>
          <w:sz w:val="24"/>
          <w:szCs w:val="24"/>
        </w:rPr>
      </w:pPr>
      <w:r w:rsidRPr="004C12A3">
        <w:rPr>
          <w:rFonts w:ascii="Times New Roman" w:hAnsi="Times New Roman" w:cs="Times New Roman"/>
          <w:sz w:val="24"/>
          <w:szCs w:val="24"/>
        </w:rPr>
        <w:t xml:space="preserve">Dudharejia, M. (2017, March 3). “8 Reasons Facebook will beat all other digital marketing channels this year.” </w:t>
      </w:r>
      <w:r w:rsidRPr="004C12A3">
        <w:rPr>
          <w:rFonts w:ascii="Times New Roman" w:hAnsi="Times New Roman" w:cs="Times New Roman"/>
          <w:i/>
          <w:sz w:val="24"/>
          <w:szCs w:val="24"/>
        </w:rPr>
        <w:t>Entrepreneur.</w:t>
      </w:r>
      <w:r w:rsidRPr="004C12A3">
        <w:rPr>
          <w:rFonts w:ascii="Times New Roman" w:hAnsi="Times New Roman" w:cs="Times New Roman"/>
          <w:sz w:val="24"/>
          <w:szCs w:val="24"/>
        </w:rPr>
        <w:t xml:space="preserve"> Retrieved from https://www.entrepreneur.com/article/286441</w:t>
      </w:r>
    </w:p>
    <w:p w14:paraId="6C95E132" w14:textId="77777777" w:rsidR="004C12A3" w:rsidRPr="004C12A3" w:rsidRDefault="004C12A3" w:rsidP="004C12A3">
      <w:pPr>
        <w:spacing w:after="0" w:line="480" w:lineRule="auto"/>
        <w:ind w:left="720" w:hanging="720"/>
        <w:rPr>
          <w:rFonts w:ascii="Times New Roman" w:hAnsi="Times New Roman" w:cs="Times New Roman"/>
          <w:sz w:val="24"/>
          <w:szCs w:val="24"/>
        </w:rPr>
      </w:pPr>
      <w:r w:rsidRPr="004C12A3">
        <w:rPr>
          <w:rFonts w:ascii="Times New Roman" w:hAnsi="Times New Roman" w:cs="Times New Roman"/>
          <w:sz w:val="24"/>
          <w:szCs w:val="24"/>
        </w:rPr>
        <w:t xml:space="preserve">Hill, H. T. (2017, February 22). “How do you sustain and grow your customer relationships? </w:t>
      </w:r>
      <w:r w:rsidRPr="004C12A3">
        <w:rPr>
          <w:rFonts w:ascii="Times New Roman" w:hAnsi="Times New Roman" w:cs="Times New Roman"/>
          <w:i/>
          <w:sz w:val="24"/>
          <w:szCs w:val="24"/>
        </w:rPr>
        <w:t>Business.</w:t>
      </w:r>
      <w:r w:rsidRPr="004C12A3">
        <w:rPr>
          <w:rFonts w:ascii="Times New Roman" w:hAnsi="Times New Roman" w:cs="Times New Roman"/>
          <w:sz w:val="24"/>
          <w:szCs w:val="24"/>
        </w:rPr>
        <w:t xml:space="preserve"> Retrieved from </w:t>
      </w:r>
      <w:hyperlink r:id="rId7" w:history="1">
        <w:r w:rsidRPr="004C12A3">
          <w:rPr>
            <w:rStyle w:val="Hyperlink"/>
            <w:rFonts w:ascii="Times New Roman" w:hAnsi="Times New Roman" w:cs="Times New Roman"/>
            <w:color w:val="auto"/>
            <w:sz w:val="24"/>
            <w:szCs w:val="24"/>
            <w:u w:val="none"/>
          </w:rPr>
          <w:t>https://www.business.com/articles/how-do-you-sustain-and-grow-your-customer-relationships/</w:t>
        </w:r>
      </w:hyperlink>
    </w:p>
    <w:p w14:paraId="4CED2C3B" w14:textId="77777777" w:rsidR="004C12A3" w:rsidRPr="004C12A3" w:rsidRDefault="004C12A3" w:rsidP="004C12A3">
      <w:pPr>
        <w:spacing w:after="0" w:line="480" w:lineRule="auto"/>
        <w:ind w:left="720" w:hanging="720"/>
        <w:rPr>
          <w:rFonts w:ascii="Times New Roman" w:hAnsi="Times New Roman" w:cs="Times New Roman"/>
          <w:sz w:val="24"/>
          <w:szCs w:val="24"/>
        </w:rPr>
      </w:pPr>
      <w:r w:rsidRPr="004C12A3">
        <w:rPr>
          <w:rFonts w:ascii="Times New Roman" w:hAnsi="Times New Roman" w:cs="Times New Roman"/>
          <w:sz w:val="24"/>
          <w:szCs w:val="24"/>
        </w:rPr>
        <w:t xml:space="preserve">Lorette, K. (2019). “Marketing Communication Techniques.” </w:t>
      </w:r>
      <w:r w:rsidRPr="004C12A3">
        <w:rPr>
          <w:rFonts w:ascii="Times New Roman" w:hAnsi="Times New Roman" w:cs="Times New Roman"/>
          <w:i/>
          <w:sz w:val="24"/>
          <w:szCs w:val="24"/>
        </w:rPr>
        <w:t>Chron</w:t>
      </w:r>
      <w:r w:rsidRPr="004C12A3">
        <w:rPr>
          <w:rFonts w:ascii="Times New Roman" w:hAnsi="Times New Roman" w:cs="Times New Roman"/>
          <w:sz w:val="24"/>
          <w:szCs w:val="24"/>
        </w:rPr>
        <w:t>. Retrieved from https://smallbusiness.chron.com/marketing-communication-techniques-1495.html</w:t>
      </w:r>
    </w:p>
    <w:sectPr w:rsidR="004C12A3" w:rsidRPr="004C12A3" w:rsidSect="004C12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2A1F5" w14:textId="77777777" w:rsidR="005F37EF" w:rsidRDefault="005F37EF" w:rsidP="004C12A3">
      <w:pPr>
        <w:spacing w:after="0" w:line="240" w:lineRule="auto"/>
      </w:pPr>
      <w:r>
        <w:separator/>
      </w:r>
    </w:p>
  </w:endnote>
  <w:endnote w:type="continuationSeparator" w:id="0">
    <w:p w14:paraId="6ED7F58E" w14:textId="77777777" w:rsidR="005F37EF" w:rsidRDefault="005F37EF" w:rsidP="004C1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B66D9" w14:textId="77777777" w:rsidR="005F37EF" w:rsidRDefault="005F37EF" w:rsidP="004C12A3">
      <w:pPr>
        <w:spacing w:after="0" w:line="240" w:lineRule="auto"/>
      </w:pPr>
      <w:r>
        <w:separator/>
      </w:r>
    </w:p>
  </w:footnote>
  <w:footnote w:type="continuationSeparator" w:id="0">
    <w:p w14:paraId="2CBAED2D" w14:textId="77777777" w:rsidR="005F37EF" w:rsidRDefault="005F37EF" w:rsidP="004C1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1F23F" w14:textId="7687DB47" w:rsidR="004C12A3" w:rsidRPr="009F738E" w:rsidRDefault="009F738E">
    <w:pPr>
      <w:pStyle w:val="Header"/>
    </w:pPr>
    <w:r w:rsidRPr="009F738E">
      <w:rPr>
        <w:rFonts w:ascii="Times New Roman" w:hAnsi="Times New Roman" w:cs="Times New Roman"/>
      </w:rPr>
      <w:t xml:space="preserve">QUESTION-ANSWER ASSIGNMENT: </w:t>
    </w:r>
    <w:r w:rsidR="004C12A3" w:rsidRPr="009F738E">
      <w:rPr>
        <w:rFonts w:ascii="Times New Roman" w:hAnsi="Times New Roman" w:cs="Times New Roman"/>
      </w:rPr>
      <w:t>MARKETING COMMUNICATION</w:t>
    </w:r>
    <w:r w:rsidRPr="009F738E">
      <w:rPr>
        <w:rFonts w:ascii="Times New Roman" w:hAnsi="Times New Roman" w:cs="Times New Roman"/>
      </w:rPr>
      <w:t xml:space="preserve"> PLAN</w:t>
    </w:r>
    <w:r w:rsidR="004C12A3" w:rsidRPr="009F738E">
      <w:rPr>
        <w:rFonts w:ascii="Times New Roman" w:hAnsi="Times New Roman" w:cs="Times New Roman"/>
      </w:rPr>
      <w:tab/>
    </w:r>
    <w:r w:rsidR="004C12A3" w:rsidRPr="009F738E">
      <w:rPr>
        <w:rFonts w:ascii="Times New Roman" w:hAnsi="Times New Roman" w:cs="Times New Roman"/>
      </w:rPr>
      <w:fldChar w:fldCharType="begin"/>
    </w:r>
    <w:r w:rsidR="004C12A3" w:rsidRPr="009F738E">
      <w:rPr>
        <w:rFonts w:ascii="Times New Roman" w:hAnsi="Times New Roman" w:cs="Times New Roman"/>
      </w:rPr>
      <w:instrText xml:space="preserve"> PAGE   \* MERGEFORMAT </w:instrText>
    </w:r>
    <w:r w:rsidR="004C12A3" w:rsidRPr="009F738E">
      <w:rPr>
        <w:rFonts w:ascii="Times New Roman" w:hAnsi="Times New Roman" w:cs="Times New Roman"/>
      </w:rPr>
      <w:fldChar w:fldCharType="separate"/>
    </w:r>
    <w:r w:rsidR="004C12A3" w:rsidRPr="009F738E">
      <w:rPr>
        <w:rFonts w:ascii="Times New Roman" w:hAnsi="Times New Roman" w:cs="Times New Roman"/>
        <w:noProof/>
      </w:rPr>
      <w:t>4</w:t>
    </w:r>
    <w:r w:rsidR="004C12A3" w:rsidRPr="009F738E">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40DDC7" w14:textId="57B4DA0B" w:rsidR="004C12A3" w:rsidRPr="009F738E" w:rsidRDefault="004C12A3">
    <w:pPr>
      <w:pStyle w:val="Header"/>
      <w:rPr>
        <w:rFonts w:ascii="Times New Roman" w:hAnsi="Times New Roman" w:cs="Times New Roman"/>
      </w:rPr>
    </w:pPr>
    <w:r w:rsidRPr="009F738E">
      <w:rPr>
        <w:rFonts w:ascii="Times New Roman" w:hAnsi="Times New Roman" w:cs="Times New Roman"/>
      </w:rPr>
      <w:t xml:space="preserve">Running head: </w:t>
    </w:r>
    <w:r w:rsidR="009F738E" w:rsidRPr="009F738E">
      <w:rPr>
        <w:rFonts w:ascii="Times New Roman" w:hAnsi="Times New Roman" w:cs="Times New Roman"/>
      </w:rPr>
      <w:t xml:space="preserve">QUESTION-ANSWER ASSIGNMENT: </w:t>
    </w:r>
    <w:r w:rsidRPr="009F738E">
      <w:rPr>
        <w:rFonts w:ascii="Times New Roman" w:hAnsi="Times New Roman" w:cs="Times New Roman"/>
      </w:rPr>
      <w:t>MARKETING COMMUNICATION</w:t>
    </w:r>
    <w:r w:rsidR="009F738E" w:rsidRPr="009F738E">
      <w:rPr>
        <w:rFonts w:ascii="Times New Roman" w:hAnsi="Times New Roman" w:cs="Times New Roman"/>
      </w:rPr>
      <w:t xml:space="preserve"> PLAN</w:t>
    </w:r>
    <w:r w:rsidRPr="009F738E">
      <w:rPr>
        <w:rFonts w:ascii="Times New Roman" w:hAnsi="Times New Roman" w:cs="Times New Roman"/>
      </w:rPr>
      <w:tab/>
    </w:r>
    <w:r w:rsidRPr="009F738E">
      <w:rPr>
        <w:rFonts w:ascii="Times New Roman" w:hAnsi="Times New Roman" w:cs="Times New Roman"/>
      </w:rPr>
      <w:fldChar w:fldCharType="begin"/>
    </w:r>
    <w:r w:rsidRPr="009F738E">
      <w:rPr>
        <w:rFonts w:ascii="Times New Roman" w:hAnsi="Times New Roman" w:cs="Times New Roman"/>
      </w:rPr>
      <w:instrText xml:space="preserve"> PAGE   \* MERGEFORMAT </w:instrText>
    </w:r>
    <w:r w:rsidRPr="009F738E">
      <w:rPr>
        <w:rFonts w:ascii="Times New Roman" w:hAnsi="Times New Roman" w:cs="Times New Roman"/>
      </w:rPr>
      <w:fldChar w:fldCharType="separate"/>
    </w:r>
    <w:r w:rsidRPr="009F738E">
      <w:rPr>
        <w:rFonts w:ascii="Times New Roman" w:hAnsi="Times New Roman" w:cs="Times New Roman"/>
        <w:noProof/>
      </w:rPr>
      <w:t>1</w:t>
    </w:r>
    <w:r w:rsidRPr="009F738E">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73A6F"/>
    <w:multiLevelType w:val="hybridMultilevel"/>
    <w:tmpl w:val="EF842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3675"/>
    <w:rsid w:val="000912F6"/>
    <w:rsid w:val="000C7910"/>
    <w:rsid w:val="001D3675"/>
    <w:rsid w:val="0025405B"/>
    <w:rsid w:val="00314F5F"/>
    <w:rsid w:val="003610CF"/>
    <w:rsid w:val="004C12A3"/>
    <w:rsid w:val="005F37EF"/>
    <w:rsid w:val="009F738E"/>
    <w:rsid w:val="00A64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DD31"/>
  <w15:docId w15:val="{0FDC95A0-7AFE-4D7C-84EB-3BE1D5534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2A3"/>
    <w:rPr>
      <w:color w:val="0000FF" w:themeColor="hyperlink"/>
      <w:u w:val="single"/>
    </w:rPr>
  </w:style>
  <w:style w:type="paragraph" w:styleId="Header">
    <w:name w:val="header"/>
    <w:basedOn w:val="Normal"/>
    <w:link w:val="HeaderChar"/>
    <w:uiPriority w:val="99"/>
    <w:unhideWhenUsed/>
    <w:rsid w:val="004C1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A3"/>
  </w:style>
  <w:style w:type="paragraph" w:styleId="Footer">
    <w:name w:val="footer"/>
    <w:basedOn w:val="Normal"/>
    <w:link w:val="FooterChar"/>
    <w:uiPriority w:val="99"/>
    <w:unhideWhenUsed/>
    <w:rsid w:val="004C1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A3"/>
  </w:style>
  <w:style w:type="paragraph" w:styleId="ListParagraph">
    <w:name w:val="List Paragraph"/>
    <w:basedOn w:val="Normal"/>
    <w:uiPriority w:val="34"/>
    <w:qFormat/>
    <w:rsid w:val="00314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128504">
      <w:bodyDiv w:val="1"/>
      <w:marLeft w:val="0"/>
      <w:marRight w:val="0"/>
      <w:marTop w:val="0"/>
      <w:marBottom w:val="0"/>
      <w:divBdr>
        <w:top w:val="none" w:sz="0" w:space="0" w:color="auto"/>
        <w:left w:val="none" w:sz="0" w:space="0" w:color="auto"/>
        <w:bottom w:val="none" w:sz="0" w:space="0" w:color="auto"/>
        <w:right w:val="none" w:sz="0" w:space="0" w:color="auto"/>
      </w:divBdr>
      <w:divsChild>
        <w:div w:id="1545169891">
          <w:marLeft w:val="0"/>
          <w:marRight w:val="0"/>
          <w:marTop w:val="0"/>
          <w:marBottom w:val="0"/>
          <w:divBdr>
            <w:top w:val="none" w:sz="0" w:space="0" w:color="auto"/>
            <w:left w:val="none" w:sz="0" w:space="0" w:color="auto"/>
            <w:bottom w:val="none" w:sz="0" w:space="0" w:color="auto"/>
            <w:right w:val="none" w:sz="0" w:space="0" w:color="auto"/>
          </w:divBdr>
        </w:div>
        <w:div w:id="488063302">
          <w:marLeft w:val="0"/>
          <w:marRight w:val="0"/>
          <w:marTop w:val="0"/>
          <w:marBottom w:val="0"/>
          <w:divBdr>
            <w:top w:val="none" w:sz="0" w:space="0" w:color="auto"/>
            <w:left w:val="none" w:sz="0" w:space="0" w:color="auto"/>
            <w:bottom w:val="none" w:sz="0" w:space="0" w:color="auto"/>
            <w:right w:val="none" w:sz="0" w:space="0" w:color="auto"/>
          </w:divBdr>
        </w:div>
        <w:div w:id="941761828">
          <w:marLeft w:val="0"/>
          <w:marRight w:val="0"/>
          <w:marTop w:val="0"/>
          <w:marBottom w:val="0"/>
          <w:divBdr>
            <w:top w:val="none" w:sz="0" w:space="0" w:color="auto"/>
            <w:left w:val="none" w:sz="0" w:space="0" w:color="auto"/>
            <w:bottom w:val="none" w:sz="0" w:space="0" w:color="auto"/>
            <w:right w:val="none" w:sz="0" w:space="0" w:color="auto"/>
          </w:divBdr>
        </w:div>
        <w:div w:id="1498378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usiness.com/articles/how-do-you-sustain-and-grow-your-customer-relationshi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2019-01-31T08:57:00Z</dcterms:created>
  <dcterms:modified xsi:type="dcterms:W3CDTF">2019-01-31T14:54:00Z</dcterms:modified>
</cp:coreProperties>
</file>